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jc w:val="both"/>
        <w:rPr>
          <w:rStyle w:val="Aucun"/>
          <w:rFonts w:ascii="Arial" w:cs="Arial" w:hAnsi="Arial" w:eastAsia="Arial"/>
          <w:color w:val="151515"/>
          <w:sz w:val="28"/>
          <w:szCs w:val="28"/>
          <w:u w:color="151515"/>
        </w:rPr>
      </w:pP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de-DE"/>
        </w:rPr>
        <w:t>MARIA ARISTIDOU</w:t>
      </w:r>
    </w:p>
    <w:p>
      <w:pPr>
        <w:pStyle w:val="Par défaut"/>
        <w:jc w:val="both"/>
        <w:rPr>
          <w:rStyle w:val="Aucun"/>
          <w:rFonts w:ascii="Arial" w:cs="Arial" w:hAnsi="Arial" w:eastAsia="Arial"/>
          <w:color w:val="151515"/>
          <w:sz w:val="28"/>
          <w:szCs w:val="28"/>
          <w:u w:color="151515"/>
        </w:rPr>
      </w:pP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de-DE"/>
        </w:rPr>
        <w:t xml:space="preserve">SPRING SUMMER 2018 COLLECTION </w:t>
      </w:r>
    </w:p>
    <w:p>
      <w:pPr>
        <w:pStyle w:val="Par défaut"/>
        <w:jc w:val="both"/>
        <w:rPr>
          <w:rStyle w:val="Aucun"/>
          <w:rFonts w:ascii="Arial" w:cs="Arial" w:hAnsi="Arial" w:eastAsia="Arial"/>
          <w:color w:val="151515"/>
          <w:sz w:val="28"/>
          <w:szCs w:val="28"/>
          <w:u w:color="151515"/>
        </w:rPr>
      </w:pPr>
    </w:p>
    <w:p>
      <w:pPr>
        <w:pStyle w:val="Par défaut"/>
        <w:jc w:val="both"/>
        <w:rPr>
          <w:rStyle w:val="Aucun"/>
          <w:rFonts w:ascii="Arial" w:cs="Arial" w:hAnsi="Arial" w:eastAsia="Arial"/>
          <w:color w:val="151515"/>
          <w:sz w:val="28"/>
          <w:szCs w:val="28"/>
          <w:u w:color="151515"/>
        </w:rPr>
      </w:pP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fr-FR"/>
        </w:rPr>
        <w:t xml:space="preserve">Close your eyes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and fly to the Secret Gardens of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de-DE"/>
        </w:rPr>
        <w:t>Alexander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. A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it-IT"/>
        </w:rPr>
        <w:t>utopia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, a fantasy land that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fr-FR"/>
        </w:rPr>
        <w:t>euphoria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is the only feeling of existence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ru-RU"/>
        </w:rPr>
        <w:t xml:space="preserve">!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A land with never ending gardens of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it-IT"/>
        </w:rPr>
        <w:t>delicate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japanese flowers, that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pt-PT"/>
        </w:rPr>
        <w:t>human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eye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it-IT"/>
        </w:rPr>
        <w:t>cannot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gasp in one breath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ru-RU"/>
        </w:rPr>
        <w:t>!!!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fr-FR"/>
        </w:rPr>
        <w:t xml:space="preserve">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A land with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pt-PT"/>
        </w:rPr>
        <w:t>human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smiles that never will be forgotten and always watching over us.</w:t>
      </w:r>
      <w:r>
        <w:rPr>
          <w:rStyle w:val="Aucun"/>
          <w:rFonts w:ascii="Arial" w:hAnsi="Arial" w:hint="default"/>
          <w:color w:val="151515"/>
          <w:sz w:val="28"/>
          <w:szCs w:val="28"/>
          <w:u w:color="151515"/>
          <w:rtl w:val="0"/>
          <w:lang w:val="en-US"/>
        </w:rPr>
        <w:t xml:space="preserve"> 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One of them, close to my heart is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de-DE"/>
        </w:rPr>
        <w:t>Alexander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fr-FR"/>
        </w:rPr>
        <w:t>Boulais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ru-RU"/>
        </w:rPr>
        <w:t>!</w:t>
      </w:r>
      <w:r>
        <w:rPr>
          <w:rStyle w:val="Aucun"/>
          <w:rFonts w:ascii="Arial" w:hAnsi="Arial" w:hint="default"/>
          <w:color w:val="151515"/>
          <w:sz w:val="28"/>
          <w:szCs w:val="28"/>
          <w:u w:color="151515"/>
          <w:rtl w:val="0"/>
          <w:lang w:val="en-US"/>
        </w:rPr>
        <w:t xml:space="preserve"> 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My agent in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fr-FR"/>
        </w:rPr>
        <w:t>Paris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ru-RU"/>
        </w:rPr>
        <w:t>!</w:t>
      </w:r>
      <w:r>
        <w:rPr>
          <w:rStyle w:val="Aucun"/>
          <w:rFonts w:ascii="Arial" w:hAnsi="Arial" w:hint="default"/>
          <w:color w:val="151515"/>
          <w:sz w:val="28"/>
          <w:szCs w:val="28"/>
          <w:u w:color="151515"/>
          <w:rtl w:val="0"/>
          <w:lang w:val="en-US"/>
        </w:rPr>
        <w:t xml:space="preserve"> 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>The person that with his instinct believed in my work.</w:t>
      </w:r>
      <w:r>
        <w:rPr>
          <w:rStyle w:val="Aucun"/>
          <w:rFonts w:ascii="Arial" w:hAnsi="Arial" w:hint="default"/>
          <w:color w:val="151515"/>
          <w:sz w:val="28"/>
          <w:szCs w:val="28"/>
          <w:u w:color="151515"/>
          <w:rtl w:val="0"/>
          <w:lang w:val="en-US"/>
        </w:rPr>
        <w:t xml:space="preserve"> 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A gentle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pt-PT"/>
        </w:rPr>
        <w:t>human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fr-FR"/>
        </w:rPr>
        <w:t>soul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, a noble man that was always calm, soft spoken with a genuine smile and loved his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fr-FR"/>
        </w:rPr>
        <w:t>garden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ru-RU"/>
        </w:rPr>
        <w:t>!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fr-FR"/>
        </w:rPr>
        <w:t xml:space="preserve">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May you be the wind and the light that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it-IT"/>
        </w:rPr>
        <w:t>crosses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your Secret Gardens and always be a shining star upon us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ru-RU"/>
        </w:rPr>
        <w:t>!</w:t>
      </w:r>
    </w:p>
    <w:p>
      <w:pPr>
        <w:pStyle w:val="Par défaut"/>
        <w:ind w:left="916" w:firstLine="0"/>
        <w:jc w:val="both"/>
        <w:rPr>
          <w:rStyle w:val="Aucun"/>
          <w:rFonts w:ascii="Arial" w:cs="Arial" w:hAnsi="Arial" w:eastAsia="Arial"/>
          <w:color w:val="151515"/>
          <w:sz w:val="28"/>
          <w:szCs w:val="28"/>
          <w:u w:color="151515"/>
        </w:rPr>
      </w:pPr>
      <w:r>
        <w:rPr>
          <w:rStyle w:val="Aucun"/>
          <w:rFonts w:ascii="Arial" w:hAnsi="Arial" w:hint="default"/>
          <w:color w:val="151515"/>
          <w:sz w:val="28"/>
          <w:szCs w:val="28"/>
          <w:u w:color="151515"/>
          <w:rtl w:val="0"/>
          <w:lang w:val="en-US"/>
        </w:rPr>
        <w:t>  </w:t>
      </w:r>
    </w:p>
    <w:p>
      <w:pPr>
        <w:pStyle w:val="Par défaut"/>
        <w:jc w:val="both"/>
        <w:rPr>
          <w:rStyle w:val="Aucun"/>
          <w:rFonts w:ascii="Arial" w:cs="Arial" w:hAnsi="Arial" w:eastAsia="Arial"/>
          <w:color w:val="151515"/>
          <w:sz w:val="28"/>
          <w:szCs w:val="28"/>
          <w:u w:color="151515"/>
        </w:rPr>
      </w:pP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Maria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s-ES_tradnl"/>
        </w:rPr>
        <w:t>Aristidou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, a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fr-FR"/>
        </w:rPr>
        <w:t>specialist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in couture knit wear, created a fantasy colorful world for spring-summer daywear-eveningwear for women that romance, positive energy and freedom are the safety keys for happiness. A playground of flower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da-DK"/>
        </w:rPr>
        <w:t>patterns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with silk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it-IT"/>
        </w:rPr>
        <w:t>viscose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and metallic yarns where elaborate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pt-PT"/>
        </w:rPr>
        <w:t>embroideries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it-IT"/>
        </w:rPr>
        <w:t>decorate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the luxurious knit fabrics creations for the women today.</w:t>
      </w:r>
    </w:p>
    <w:p>
      <w:pPr>
        <w:pStyle w:val="Par défaut"/>
        <w:jc w:val="both"/>
      </w:pP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A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fr-FR"/>
        </w:rPr>
        <w:t>collection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with carefree curves and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nl-NL"/>
        </w:rPr>
        <w:t>sleek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cuts with unexpected details,</w:t>
      </w:r>
      <w:r>
        <w:rPr>
          <w:rStyle w:val="Aucun"/>
          <w:rFonts w:ascii="Arial" w:hAnsi="Arial" w:hint="default"/>
          <w:color w:val="151515"/>
          <w:sz w:val="28"/>
          <w:szCs w:val="28"/>
          <w:u w:color="151515"/>
          <w:rtl w:val="0"/>
          <w:lang w:val="en-US"/>
        </w:rPr>
        <w:t> 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and 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it-IT"/>
        </w:rPr>
        <w:t>accessories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that complete the beauty of this womenswear</w:t>
      </w:r>
      <w:r>
        <w:rPr>
          <w:rStyle w:val="Aucun"/>
          <w:rFonts w:ascii="Arial" w:hAnsi="Arial" w:hint="default"/>
          <w:color w:val="151515"/>
          <w:sz w:val="28"/>
          <w:szCs w:val="28"/>
          <w:u w:color="151515"/>
          <w:rtl w:val="0"/>
          <w:lang w:val="en-US"/>
        </w:rPr>
        <w:t> 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pt-PT"/>
        </w:rPr>
        <w:t>secret</w:t>
      </w:r>
      <w:r>
        <w:rPr>
          <w:rStyle w:val="Aucun"/>
          <w:rFonts w:ascii="Arial" w:hAnsi="Arial" w:hint="default"/>
          <w:color w:val="151515"/>
          <w:sz w:val="28"/>
          <w:szCs w:val="28"/>
          <w:u w:color="151515"/>
          <w:rtl w:val="0"/>
          <w:lang w:val="en-US"/>
        </w:rPr>
        <w:t> 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fr-FR"/>
        </w:rPr>
        <w:t>garden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en-US"/>
        </w:rPr>
        <w:t xml:space="preserve"> story</w:t>
      </w:r>
      <w:r>
        <w:rPr>
          <w:rStyle w:val="Aucun"/>
          <w:rFonts w:ascii="Arial" w:hAnsi="Arial"/>
          <w:color w:val="151515"/>
          <w:sz w:val="28"/>
          <w:szCs w:val="28"/>
          <w:u w:color="151515"/>
          <w:rtl w:val="0"/>
          <w:lang w:val="ru-RU"/>
        </w:rPr>
        <w:t xml:space="preserve"> !!!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Aucun">
    <w:name w:val="Aucun"/>
    <w:rPr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